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附件3</w:t>
      </w:r>
    </w:p>
    <w:p>
      <w:pPr>
        <w:jc w:val="center"/>
        <w:rPr>
          <w:rFonts w:ascii="黑体" w:hAnsi="黑体" w:eastAsia="黑体" w:cs="黑体"/>
          <w:sz w:val="36"/>
          <w:szCs w:val="36"/>
        </w:rPr>
      </w:pPr>
      <w:r>
        <w:rPr>
          <w:rFonts w:hint="eastAsia" w:ascii="黑体" w:hAnsi="黑体" w:eastAsia="黑体" w:cs="黑体"/>
          <w:sz w:val="36"/>
          <w:szCs w:val="36"/>
        </w:rPr>
        <w:t>邮 寄 承 诺 书</w:t>
      </w:r>
    </w:p>
    <w:p>
      <w:pPr>
        <w:spacing w:line="600" w:lineRule="exact"/>
        <w:ind w:firstLine="300" w:firstLineChars="200"/>
        <w:rPr>
          <w:rFonts w:ascii="Times New Roman" w:hAnsi="Times New Roman" w:eastAsia="仿宋" w:cs="Times New Roman"/>
          <w:sz w:val="15"/>
          <w:szCs w:val="15"/>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本人___</w:t>
      </w:r>
      <w:r>
        <w:rPr>
          <w:rFonts w:hint="eastAsia" w:ascii="Times New Roman" w:hAnsi="Times New Roman" w:eastAsia="仿宋" w:cs="Times New Roman"/>
          <w:sz w:val="32"/>
          <w:szCs w:val="32"/>
        </w:rPr>
        <w:t>__</w:t>
      </w:r>
      <w:r>
        <w:rPr>
          <w:rFonts w:ascii="Times New Roman" w:hAnsi="Times New Roman" w:eastAsia="仿宋" w:cs="Times New Roman"/>
          <w:sz w:val="32"/>
          <w:szCs w:val="32"/>
        </w:rPr>
        <w:t>______，身份证号码_________</w:t>
      </w:r>
      <w:r>
        <w:rPr>
          <w:rFonts w:hint="eastAsia" w:ascii="Times New Roman" w:hAnsi="Times New Roman" w:eastAsia="仿宋" w:cs="Times New Roman"/>
          <w:sz w:val="32"/>
          <w:szCs w:val="32"/>
        </w:rPr>
        <w:t>________________</w:t>
      </w:r>
      <w:r>
        <w:rPr>
          <w:rFonts w:ascii="Times New Roman" w:hAnsi="Times New Roman" w:eastAsia="仿宋" w:cs="Times New Roman"/>
          <w:sz w:val="32"/>
          <w:szCs w:val="32"/>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护照号</w:t>
      </w:r>
      <w:r>
        <w:rPr>
          <w:rFonts w:hint="eastAsia" w:ascii="Times New Roman" w:hAnsi="Times New Roman" w:eastAsia="仿宋" w:cs="Times New Roman"/>
          <w:sz w:val="32"/>
          <w:szCs w:val="32"/>
        </w:rPr>
        <w:t>码</w:t>
      </w:r>
      <w:r>
        <w:rPr>
          <w:rFonts w:ascii="Times New Roman" w:hAnsi="Times New Roman" w:eastAsia="仿宋" w:cs="Times New Roman"/>
          <w:sz w:val="32"/>
          <w:szCs w:val="32"/>
        </w:rPr>
        <w:t>________________，手机号码:_____________________，</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于</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_____</w:t>
      </w:r>
      <w:r>
        <w:rPr>
          <w:rFonts w:ascii="Times New Roman" w:hAnsi="Times New Roman" w:eastAsia="仿宋" w:cs="Times New Roman"/>
          <w:sz w:val="32"/>
          <w:szCs w:val="32"/>
        </w:rPr>
        <w:t>日申请办理</w:t>
      </w:r>
      <w:bookmarkStart w:id="0" w:name="_GoBack"/>
      <w:bookmarkEnd w:id="0"/>
      <w:r>
        <w:rPr>
          <w:rFonts w:hint="eastAsia" w:ascii="Times New Roman" w:hAnsi="Times New Roman" w:eastAsia="仿宋" w:cs="Times New Roman"/>
          <w:sz w:val="32"/>
          <w:szCs w:val="32"/>
        </w:rPr>
        <w:t>______________________________________________</w:t>
      </w:r>
      <w:r>
        <w:rPr>
          <w:rFonts w:ascii="Times New Roman" w:hAnsi="Times New Roman" w:eastAsia="仿宋" w:cs="Times New Roman"/>
          <w:sz w:val="32"/>
          <w:szCs w:val="32"/>
        </w:rPr>
        <w:t>公证业务。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本人证实：海外远程视频公证连线即将结束时，中国驻</w:t>
      </w:r>
      <w:r>
        <w:rPr>
          <w:rFonts w:hint="eastAsia" w:ascii="Times New Roman" w:hAnsi="Times New Roman" w:eastAsia="仿宋" w:cs="Times New Roman"/>
          <w:sz w:val="32"/>
          <w:szCs w:val="32"/>
          <w:lang w:eastAsia="zh-CN"/>
        </w:rPr>
        <w:t>缅甸</w:t>
      </w:r>
      <w:r>
        <w:rPr>
          <w:rFonts w:ascii="Times New Roman" w:hAnsi="Times New Roman" w:eastAsia="仿宋" w:cs="Times New Roman"/>
          <w:sz w:val="32"/>
          <w:szCs w:val="32"/>
        </w:rPr>
        <w:t>使馆工作人员已现场封存本人此次公证业务办理过程中公证机构审核过的材料。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本人知晓并同意：</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缅甸</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将会把封存材料以本人名义寄回国内，收件信息如下：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收件人：</w:t>
      </w:r>
      <w:r>
        <w:rPr>
          <w:rFonts w:hint="eastAsia" w:ascii="Times New Roman" w:hAnsi="Times New Roman" w:eastAsia="仿宋" w:cs="Times New Roman"/>
          <w:sz w:val="32"/>
          <w:szCs w:val="32"/>
        </w:rPr>
        <w:t>___________________________________________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联系电话：_________________________________________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收件地址：_________________________________________</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邮费由本人承担。本人根据邮寄承运部门关于邮寄过程中发生材料丢失、毁损等赔偿条款自愿投保。如邮寄过程中发生因本人邮寄地址填写错误等原因造成材料丢失、损毁等情况，本人愿自行承担全部责任及后果，与</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缅甸</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无关。如因邮寄发生纠纷，本人将自行与承运部门协商解决，并承诺永久放弃对</w:t>
      </w:r>
      <w:r>
        <w:rPr>
          <w:rFonts w:hint="eastAsia" w:ascii="Times New Roman" w:hAnsi="Times New Roman" w:eastAsia="仿宋" w:cs="Times New Roman"/>
          <w:sz w:val="32"/>
          <w:szCs w:val="32"/>
        </w:rPr>
        <w:t>中国驻</w:t>
      </w:r>
      <w:r>
        <w:rPr>
          <w:rFonts w:hint="eastAsia" w:ascii="Times New Roman" w:hAnsi="Times New Roman" w:eastAsia="仿宋" w:cs="Times New Roman"/>
          <w:sz w:val="32"/>
          <w:szCs w:val="32"/>
          <w:lang w:eastAsia="zh-CN"/>
        </w:rPr>
        <w:t>缅甸</w:t>
      </w:r>
      <w:r>
        <w:rPr>
          <w:rFonts w:hint="eastAsia" w:ascii="Times New Roman" w:hAnsi="Times New Roman" w:eastAsia="仿宋" w:cs="Times New Roman"/>
          <w:sz w:val="32"/>
          <w:szCs w:val="32"/>
        </w:rPr>
        <w:t>使馆</w:t>
      </w:r>
      <w:r>
        <w:rPr>
          <w:rFonts w:ascii="Times New Roman" w:hAnsi="Times New Roman" w:eastAsia="仿宋" w:cs="Times New Roman"/>
          <w:sz w:val="32"/>
          <w:szCs w:val="32"/>
        </w:rPr>
        <w:t>的索赔。</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Times New Roman" w:hAnsi="Times New Roman" w:eastAsia="仿宋" w:cs="Times New Roman"/>
          <w:sz w:val="32"/>
          <w:szCs w:val="32"/>
        </w:rPr>
      </w:pPr>
      <w:r>
        <w:rPr>
          <w:rFonts w:ascii="Times New Roman" w:hAnsi="Times New Roman" w:eastAsia="仿宋" w:cs="Times New Roman"/>
          <w:sz w:val="32"/>
          <w:szCs w:val="32"/>
        </w:rPr>
        <w:t>申请人</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签名</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sz w:val="32"/>
          <w:szCs w:val="32"/>
        </w:rPr>
      </w:pPr>
      <w:r>
        <w:rPr>
          <w:rFonts w:ascii="Times New Roman" w:hAnsi="Times New Roman" w:eastAsia="仿宋" w:cs="Times New Roman"/>
          <w:sz w:val="32"/>
          <w:szCs w:val="32"/>
        </w:rPr>
        <w:t>日期：</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年</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月</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日</w:t>
      </w:r>
      <w:r>
        <w:rPr>
          <w:rFonts w:hint="eastAsia" w:ascii="Times New Roman" w:hAnsi="Times New Roman" w:eastAsia="仿宋" w:cs="Times New Roman"/>
          <w:sz w:val="32"/>
          <w:szCs w:val="32"/>
        </w:rPr>
        <w:t xml:space="preserve">        </w:t>
      </w:r>
    </w:p>
    <w:sectPr>
      <w:pgSz w:w="11906" w:h="16838"/>
      <w:pgMar w:top="1440" w:right="1474"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ZmUxZDA2MGFhOTcxN2E2NDRkNDE4Yjc0ODc3NGEifQ=="/>
  </w:docVars>
  <w:rsids>
    <w:rsidRoot w:val="7DBE7C1E"/>
    <w:rsid w:val="08CF2FF1"/>
    <w:rsid w:val="2F081F7A"/>
    <w:rsid w:val="7DB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2023-04-28T10:20:00Z</dcterms:created>
  <dc:creator>ShiYongRen</dc:creator>
  <cp:lastModifiedBy>ShiYongRen</cp:lastModifiedBy>
  <dcterms:modified xsi:type="dcterms:W3CDTF">2023-05-30T07:57:34Z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517ADDB34FB64EDBAC01E6C82BF466D8</vt:lpwstr>
  </property>
</Properties>
</file>